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76" w:rsidRDefault="00C60776"/>
    <w:p w:rsidR="00F12581" w:rsidRDefault="00F12581"/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188"/>
        <w:gridCol w:w="4466"/>
        <w:gridCol w:w="974"/>
        <w:gridCol w:w="4441"/>
        <w:gridCol w:w="3090"/>
      </w:tblGrid>
      <w:tr w:rsidR="00F12581" w:rsidRPr="00F12581" w:rsidTr="00F12581">
        <w:tc>
          <w:tcPr>
            <w:tcW w:w="740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STT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Số hiệu</w:t>
            </w:r>
          </w:p>
        </w:tc>
        <w:tc>
          <w:tcPr>
            <w:tcW w:w="4466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bCs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Họ và tên/Ngày tháng năm sinh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Giới tính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Số điện thoại/Tài khoản công vụ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F12581" w:rsidRPr="00F12581" w:rsidRDefault="00F12581" w:rsidP="00E5592E">
            <w:pPr>
              <w:jc w:val="center"/>
              <w:rPr>
                <w:rFonts w:eastAsia="Times New Roman"/>
                <w:b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color w:val="262D3D"/>
                <w:sz w:val="28"/>
                <w:szCs w:val="28"/>
              </w:rPr>
              <w:t>Chức vụ/Chức danh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TP0280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HỮU PHẬN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07/07/1967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0916443234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nguyenhuuphan@quangtri.gov.vn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 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TP0283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PHAN VĂN HÒA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30/01/1973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0856757456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phanvanhoa2@quangtri.gov.vn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Ủy ban Mặt trận Tổ quốc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TP0284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NGỌC NGHĨA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06/07/1984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0973679585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nguyenthanhnghia2@quangtri.gov.vn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Hội Nông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TRƯƠNG .T. KIM CÚC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01/02/1976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0942972959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truongthikimcuc@quangtri.gov.vn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Ủy ban nhân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TP0287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VĂN CÔNG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02/09/1968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0948372559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levancong@quangtri.gov.vn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TP0291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VĂN AN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10/01/1968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0947753567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tranvanan@quangtri.gov.vn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TP0292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ĐỨC HANH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03/07/1970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0945432710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tranduchanh@quangtri.gov.vn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TP0293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QUỐC TUẤN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18/02/1986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0977640377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tranquoctuan2@quangtri.gov.vn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Phó Chủ tịch Hội đồng nhân dân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TP0294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QUỐC BẢY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05/02/1966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0919427683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hoquocbay@quangtri.gov.vn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Bí thư đảng ủy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ĐỨC ĐẠO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20/02/1976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0944768919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hoducdao@quangtri.gov.vn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Phó Bí thư đảng ủy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TÂM PHÊ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08/04/1979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0915767374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letamphe@quangtri.gov.vn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 xml:space="preserve">Địa chính - xây dựng - đô thị và môi trường (đối với phường, thị trấn ) hoặc Địa chính - nông nghiệp - xây 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lastRenderedPageBreak/>
              <w:t>dựng và môi trường (đối với xã)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TP0298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PHƯƠNG MAI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24/07/1988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0918397446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nguyenthiphuongmai@quangtri.gov.vn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TP2446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LÊ TRỌNG ANH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26/05/1983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0948909246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letronganh@quangtri.gov.vn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THỊ HÀ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20/09/1973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0848294700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tranthiha1@quangtri.gov.vn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Chủ tịch Hội Liên hiệp Phụ nữ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TP2448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MỸ HUYỀN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02/05/1987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0949171007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nguyenthimyhuyen@quangtri.gov.vn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Chuyên viên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TP2625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Nguyễn Thị Ngân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28/10/1995</w:t>
            </w:r>
            <w:bookmarkStart w:id="0" w:name="_GoBack"/>
            <w:bookmarkEnd w:id="0"/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0942998457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nguyenthingan2@quangtri.gov.vn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Địa chính - xây dựng - đô thị và môi trường (đối với phường, thị trấn ) hoặc Địa chính - nông nghiệp - xây dựng và môi trường (đối với xã)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TP2626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Võ Thị Thanh Nhàn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20/03/1980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0917190345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vothithanhnhan@quangtri.gov.vn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 </w:t>
            </w:r>
            <w:r>
              <w:rPr>
                <w:rFonts w:eastAsia="Times New Roman"/>
                <w:color w:val="262D3D"/>
                <w:sz w:val="28"/>
                <w:szCs w:val="28"/>
              </w:rPr>
              <w:t>Kế toán – Tài chính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TP2729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HỒ ĐẠI PHƯƠNG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02/05/1992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Nam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0949070036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hodaiphuong@quangtri.gov.vn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Chỉ huy trưởng Quân sự xã</w:t>
            </w:r>
          </w:p>
        </w:tc>
      </w:tr>
      <w:tr w:rsidR="00F12581" w:rsidRPr="00F12581" w:rsidTr="00F12581">
        <w:tc>
          <w:tcPr>
            <w:tcW w:w="74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TP2807</w:t>
            </w:r>
          </w:p>
        </w:tc>
        <w:tc>
          <w:tcPr>
            <w:tcW w:w="4466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b/>
                <w:bCs/>
                <w:color w:val="262D3D"/>
                <w:sz w:val="28"/>
                <w:szCs w:val="28"/>
              </w:rPr>
              <w:t>TRẦN THỊ MINH TUYÊN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Ngày sinh: 28/04/1993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Nữ</w:t>
            </w:r>
          </w:p>
        </w:tc>
        <w:tc>
          <w:tcPr>
            <w:tcW w:w="4441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0941029246</w:t>
            </w:r>
            <w:r w:rsidRPr="00F12581">
              <w:rPr>
                <w:rFonts w:eastAsia="Times New Roman"/>
                <w:color w:val="262D3D"/>
                <w:sz w:val="28"/>
                <w:szCs w:val="28"/>
              </w:rPr>
              <w:br/>
              <w:t>tranthiminhtuyen@quangtri.gov.vn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F12581" w:rsidRPr="00F12581" w:rsidRDefault="00F12581" w:rsidP="00F12581">
            <w:pPr>
              <w:rPr>
                <w:rFonts w:eastAsia="Times New Roman"/>
                <w:color w:val="262D3D"/>
                <w:sz w:val="28"/>
                <w:szCs w:val="28"/>
              </w:rPr>
            </w:pPr>
            <w:r w:rsidRPr="00F12581">
              <w:rPr>
                <w:rFonts w:eastAsia="Times New Roman"/>
                <w:color w:val="262D3D"/>
                <w:sz w:val="28"/>
                <w:szCs w:val="28"/>
              </w:rPr>
              <w:t>Bí thư Đoàn Thanh niên Cộng sản Hồ Chí Minh xã</w:t>
            </w:r>
          </w:p>
        </w:tc>
      </w:tr>
    </w:tbl>
    <w:p w:rsidR="00F12581" w:rsidRDefault="00F12581"/>
    <w:sectPr w:rsidR="00F12581" w:rsidSect="00F12581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81"/>
    <w:rsid w:val="00234135"/>
    <w:rsid w:val="005C2663"/>
    <w:rsid w:val="00A7130F"/>
    <w:rsid w:val="00C60776"/>
    <w:rsid w:val="00E5592E"/>
    <w:rsid w:val="00F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2024-07-05T08:08:00Z</dcterms:created>
  <dcterms:modified xsi:type="dcterms:W3CDTF">2024-07-05T08:12:00Z</dcterms:modified>
</cp:coreProperties>
</file>